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109" w:rsidRDefault="000A3109" w:rsidP="000A310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A3109" w:rsidRDefault="000A3109" w:rsidP="000A31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3109" w:rsidRDefault="000A3109" w:rsidP="000A31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3109" w:rsidRDefault="000A3109" w:rsidP="000A31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3109" w:rsidRDefault="000A3109" w:rsidP="000A31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23690E" w:rsidP="000A31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A3109" w:rsidRDefault="0023690E" w:rsidP="000A31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A3109" w:rsidRDefault="0023690E" w:rsidP="000A31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A3109" w:rsidRDefault="0023690E" w:rsidP="000A31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0A3109" w:rsidRDefault="0023690E" w:rsidP="000A31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236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Virtual teams are also known </w:t>
      </w:r>
      <w:r w:rsidR="00247C03">
        <w:rPr>
          <w:rFonts w:ascii="Times New Roman" w:hAnsi="Times New Roman" w:cs="Times New Roman"/>
          <w:sz w:val="24"/>
          <w:szCs w:val="24"/>
        </w:rPr>
        <w:t>as geographically</w:t>
      </w:r>
      <w:r w:rsidR="006070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dispersed teams</w:t>
      </w:r>
      <w:r w:rsidR="00FC6D70">
        <w:rPr>
          <w:rFonts w:ascii="Times New Roman" w:hAnsi="Times New Roman" w:cs="Times New Roman"/>
          <w:sz w:val="24"/>
          <w:szCs w:val="24"/>
        </w:rPr>
        <w:t xml:space="preserve">. Virtual teams refer to a group of </w:t>
      </w:r>
      <w:r w:rsidR="00247C03">
        <w:rPr>
          <w:rFonts w:ascii="Times New Roman" w:hAnsi="Times New Roman" w:cs="Times New Roman"/>
          <w:sz w:val="24"/>
          <w:szCs w:val="24"/>
        </w:rPr>
        <w:t>individuals</w:t>
      </w:r>
      <w:r w:rsidR="00FC6D70">
        <w:rPr>
          <w:rFonts w:ascii="Times New Roman" w:hAnsi="Times New Roman" w:cs="Times New Roman"/>
          <w:sz w:val="24"/>
          <w:szCs w:val="24"/>
        </w:rPr>
        <w:t xml:space="preserve"> </w:t>
      </w:r>
      <w:r w:rsidR="00247C03">
        <w:rPr>
          <w:rFonts w:ascii="Times New Roman" w:hAnsi="Times New Roman" w:cs="Times New Roman"/>
          <w:sz w:val="24"/>
          <w:szCs w:val="24"/>
        </w:rPr>
        <w:t xml:space="preserve">who work together </w:t>
      </w:r>
      <w:r w:rsidR="008B2C05">
        <w:rPr>
          <w:rFonts w:ascii="Times New Roman" w:hAnsi="Times New Roman" w:cs="Times New Roman"/>
          <w:sz w:val="24"/>
          <w:szCs w:val="24"/>
        </w:rPr>
        <w:t>from different geographical locations and happen to rely on communications technology such as emails, fax and video or voice conferencing services to enhance collaboration.</w:t>
      </w:r>
      <w:r w:rsidR="009C21EB">
        <w:rPr>
          <w:rFonts w:ascii="Times New Roman" w:hAnsi="Times New Roman" w:cs="Times New Roman"/>
          <w:sz w:val="24"/>
          <w:szCs w:val="24"/>
        </w:rPr>
        <w:t xml:space="preserve"> Effective virtual teams need </w:t>
      </w:r>
      <w:r w:rsidR="00391294">
        <w:rPr>
          <w:rFonts w:ascii="Times New Roman" w:hAnsi="Times New Roman" w:cs="Times New Roman"/>
          <w:sz w:val="24"/>
          <w:szCs w:val="24"/>
        </w:rPr>
        <w:t>proper</w:t>
      </w:r>
      <w:r w:rsidR="009C21EB">
        <w:rPr>
          <w:rFonts w:ascii="Times New Roman" w:hAnsi="Times New Roman" w:cs="Times New Roman"/>
          <w:sz w:val="24"/>
          <w:szCs w:val="24"/>
        </w:rPr>
        <w:t xml:space="preserve"> </w:t>
      </w:r>
      <w:r w:rsidR="00391294">
        <w:rPr>
          <w:rFonts w:ascii="Times New Roman" w:hAnsi="Times New Roman" w:cs="Times New Roman"/>
          <w:sz w:val="24"/>
          <w:szCs w:val="24"/>
        </w:rPr>
        <w:t>management</w:t>
      </w:r>
      <w:r w:rsidR="009C21EB">
        <w:rPr>
          <w:rFonts w:ascii="Times New Roman" w:hAnsi="Times New Roman" w:cs="Times New Roman"/>
          <w:sz w:val="24"/>
          <w:szCs w:val="24"/>
        </w:rPr>
        <w:t xml:space="preserve"> so that they can </w:t>
      </w:r>
      <w:r w:rsidR="007F51A1">
        <w:rPr>
          <w:rFonts w:ascii="Times New Roman" w:hAnsi="Times New Roman" w:cs="Times New Roman"/>
          <w:sz w:val="24"/>
          <w:szCs w:val="24"/>
        </w:rPr>
        <w:t>be function</w:t>
      </w:r>
      <w:r w:rsidR="00391294">
        <w:rPr>
          <w:rFonts w:ascii="Times New Roman" w:hAnsi="Times New Roman" w:cs="Times New Roman"/>
          <w:sz w:val="24"/>
          <w:szCs w:val="24"/>
        </w:rPr>
        <w:t xml:space="preserve"> and meet their set objectives</w:t>
      </w:r>
      <w:r w:rsidR="007F51A1">
        <w:rPr>
          <w:rFonts w:ascii="Times New Roman" w:hAnsi="Times New Roman" w:cs="Times New Roman"/>
          <w:sz w:val="24"/>
          <w:szCs w:val="24"/>
        </w:rPr>
        <w:t>. Various ways use virtual groups can be</w:t>
      </w:r>
      <w:r w:rsidR="00795100">
        <w:rPr>
          <w:rFonts w:ascii="Times New Roman" w:hAnsi="Times New Roman" w:cs="Times New Roman"/>
          <w:sz w:val="24"/>
          <w:szCs w:val="24"/>
        </w:rPr>
        <w:t xml:space="preserve"> </w:t>
      </w:r>
      <w:r w:rsidR="00884C56">
        <w:rPr>
          <w:rFonts w:ascii="Times New Roman" w:hAnsi="Times New Roman" w:cs="Times New Roman"/>
          <w:sz w:val="24"/>
          <w:szCs w:val="24"/>
        </w:rPr>
        <w:t xml:space="preserve">managed </w:t>
      </w:r>
      <w:r w:rsidR="00D43B79">
        <w:rPr>
          <w:rFonts w:ascii="Times New Roman" w:hAnsi="Times New Roman" w:cs="Times New Roman"/>
          <w:sz w:val="24"/>
          <w:szCs w:val="24"/>
        </w:rPr>
        <w:t xml:space="preserve">to enhance </w:t>
      </w:r>
      <w:r w:rsidR="00795100">
        <w:rPr>
          <w:rFonts w:ascii="Times New Roman" w:hAnsi="Times New Roman" w:cs="Times New Roman"/>
          <w:sz w:val="24"/>
          <w:szCs w:val="24"/>
        </w:rPr>
        <w:t>appropriate</w:t>
      </w:r>
      <w:r w:rsidR="0031613A">
        <w:rPr>
          <w:rFonts w:ascii="Times New Roman" w:hAnsi="Times New Roman" w:cs="Times New Roman"/>
          <w:sz w:val="24"/>
          <w:szCs w:val="24"/>
        </w:rPr>
        <w:t xml:space="preserve">, </w:t>
      </w:r>
      <w:r w:rsidR="00DA21E7">
        <w:rPr>
          <w:rFonts w:ascii="Times New Roman" w:hAnsi="Times New Roman" w:cs="Times New Roman"/>
          <w:sz w:val="24"/>
          <w:szCs w:val="24"/>
        </w:rPr>
        <w:t>effective</w:t>
      </w:r>
      <w:r w:rsidR="0031613A">
        <w:rPr>
          <w:rFonts w:ascii="Times New Roman" w:hAnsi="Times New Roman" w:cs="Times New Roman"/>
          <w:sz w:val="24"/>
          <w:szCs w:val="24"/>
        </w:rPr>
        <w:t xml:space="preserve"> collaboration and facilitate desired results in the are</w:t>
      </w:r>
      <w:r w:rsidR="0069561E">
        <w:rPr>
          <w:rFonts w:ascii="Times New Roman" w:hAnsi="Times New Roman" w:cs="Times New Roman"/>
          <w:sz w:val="24"/>
          <w:szCs w:val="24"/>
        </w:rPr>
        <w:t>a that the teams are working on (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Serrat,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 xml:space="preserve">2017). </w:t>
      </w:r>
      <w:r w:rsidR="00FC1F65">
        <w:rPr>
          <w:rFonts w:ascii="Times New Roman" w:hAnsi="Times New Roman" w:cs="Times New Roman"/>
          <w:sz w:val="24"/>
          <w:szCs w:val="24"/>
        </w:rPr>
        <w:t xml:space="preserve">Some of the ways </w:t>
      </w:r>
      <w:r w:rsidR="00316F82">
        <w:rPr>
          <w:rFonts w:ascii="Times New Roman" w:hAnsi="Times New Roman" w:cs="Times New Roman"/>
          <w:sz w:val="24"/>
          <w:szCs w:val="24"/>
        </w:rPr>
        <w:t>that use virtual groups can be managed include;</w:t>
      </w:r>
    </w:p>
    <w:p w:rsidR="00724702" w:rsidRDefault="00236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Defining </w:t>
      </w:r>
      <w:r w:rsidR="00D6573F">
        <w:rPr>
          <w:rFonts w:ascii="Times New Roman" w:hAnsi="Times New Roman" w:cs="Times New Roman"/>
          <w:sz w:val="24"/>
          <w:szCs w:val="24"/>
        </w:rPr>
        <w:t>work systems</w:t>
      </w:r>
      <w:r w:rsidR="00865937">
        <w:rPr>
          <w:rFonts w:ascii="Times New Roman" w:hAnsi="Times New Roman" w:cs="Times New Roman"/>
          <w:sz w:val="24"/>
          <w:szCs w:val="24"/>
        </w:rPr>
        <w:t>,</w:t>
      </w:r>
      <w:r w:rsidR="00D6573F">
        <w:rPr>
          <w:rFonts w:ascii="Times New Roman" w:hAnsi="Times New Roman" w:cs="Times New Roman"/>
          <w:sz w:val="24"/>
          <w:szCs w:val="24"/>
        </w:rPr>
        <w:t xml:space="preserve"> </w:t>
      </w:r>
      <w:r w:rsidR="00865937">
        <w:rPr>
          <w:rFonts w:ascii="Times New Roman" w:hAnsi="Times New Roman" w:cs="Times New Roman"/>
          <w:sz w:val="24"/>
          <w:szCs w:val="24"/>
        </w:rPr>
        <w:t xml:space="preserve">determining work system, in this case, means to </w:t>
      </w:r>
      <w:r w:rsidR="00406881">
        <w:rPr>
          <w:rFonts w:ascii="Times New Roman" w:hAnsi="Times New Roman" w:cs="Times New Roman"/>
          <w:sz w:val="24"/>
          <w:szCs w:val="24"/>
        </w:rPr>
        <w:t>have a specific form of how to go about tasks.</w:t>
      </w:r>
      <w:r w:rsidR="008F19C1">
        <w:rPr>
          <w:rFonts w:ascii="Times New Roman" w:hAnsi="Times New Roman" w:cs="Times New Roman"/>
          <w:sz w:val="24"/>
          <w:szCs w:val="24"/>
        </w:rPr>
        <w:t xml:space="preserve"> Setting standards is important.</w:t>
      </w:r>
      <w:r w:rsidR="00585A32">
        <w:rPr>
          <w:rFonts w:ascii="Times New Roman" w:hAnsi="Times New Roman" w:cs="Times New Roman"/>
          <w:sz w:val="24"/>
          <w:szCs w:val="24"/>
        </w:rPr>
        <w:t xml:space="preserve"> Setting </w:t>
      </w:r>
      <w:r w:rsidR="00E2130C">
        <w:rPr>
          <w:rFonts w:ascii="Times New Roman" w:hAnsi="Times New Roman" w:cs="Times New Roman"/>
          <w:sz w:val="24"/>
          <w:szCs w:val="24"/>
        </w:rPr>
        <w:t>standards</w:t>
      </w:r>
      <w:r w:rsidR="00585A32">
        <w:rPr>
          <w:rFonts w:ascii="Times New Roman" w:hAnsi="Times New Roman" w:cs="Times New Roman"/>
          <w:sz w:val="24"/>
          <w:szCs w:val="24"/>
        </w:rPr>
        <w:t xml:space="preserve"> </w:t>
      </w:r>
      <w:r w:rsidR="00E2130C">
        <w:rPr>
          <w:rFonts w:ascii="Times New Roman" w:hAnsi="Times New Roman" w:cs="Times New Roman"/>
          <w:sz w:val="24"/>
          <w:szCs w:val="24"/>
        </w:rPr>
        <w:t xml:space="preserve">shortens the time that is required </w:t>
      </w:r>
      <w:r w:rsidR="00067A39">
        <w:rPr>
          <w:rFonts w:ascii="Times New Roman" w:hAnsi="Times New Roman" w:cs="Times New Roman"/>
          <w:sz w:val="24"/>
          <w:szCs w:val="24"/>
        </w:rPr>
        <w:t xml:space="preserve">to achieve required or </w:t>
      </w:r>
      <w:r w:rsidR="00242632">
        <w:rPr>
          <w:rFonts w:ascii="Times New Roman" w:hAnsi="Times New Roman" w:cs="Times New Roman"/>
          <w:sz w:val="24"/>
          <w:szCs w:val="24"/>
        </w:rPr>
        <w:t>desired</w:t>
      </w:r>
      <w:r w:rsidR="00067A39">
        <w:rPr>
          <w:rFonts w:ascii="Times New Roman" w:hAnsi="Times New Roman" w:cs="Times New Roman"/>
          <w:sz w:val="24"/>
          <w:szCs w:val="24"/>
        </w:rPr>
        <w:t xml:space="preserve"> results.</w:t>
      </w:r>
      <w:r w:rsidR="00242632">
        <w:rPr>
          <w:rFonts w:ascii="Times New Roman" w:hAnsi="Times New Roman" w:cs="Times New Roman"/>
          <w:sz w:val="24"/>
          <w:szCs w:val="24"/>
        </w:rPr>
        <w:t xml:space="preserve"> </w:t>
      </w:r>
      <w:r w:rsidR="0016215E">
        <w:rPr>
          <w:rFonts w:ascii="Times New Roman" w:hAnsi="Times New Roman" w:cs="Times New Roman"/>
          <w:sz w:val="24"/>
          <w:szCs w:val="24"/>
        </w:rPr>
        <w:t xml:space="preserve">Setting rules </w:t>
      </w:r>
      <w:r w:rsidR="0088287E">
        <w:rPr>
          <w:rFonts w:ascii="Times New Roman" w:hAnsi="Times New Roman" w:cs="Times New Roman"/>
          <w:sz w:val="24"/>
          <w:szCs w:val="24"/>
        </w:rPr>
        <w:t>will reduce</w:t>
      </w:r>
      <w:r w:rsidR="00A91DA4">
        <w:rPr>
          <w:rFonts w:ascii="Times New Roman" w:hAnsi="Times New Roman" w:cs="Times New Roman"/>
          <w:sz w:val="24"/>
          <w:szCs w:val="24"/>
        </w:rPr>
        <w:t xml:space="preserve"> the questions that the team might have a particular task</w:t>
      </w:r>
      <w:r w:rsidR="0088287E">
        <w:rPr>
          <w:rFonts w:ascii="Times New Roman" w:hAnsi="Times New Roman" w:cs="Times New Roman"/>
          <w:sz w:val="24"/>
          <w:szCs w:val="24"/>
        </w:rPr>
        <w:t xml:space="preserve"> and will get a feeling of how long a specific job should take.</w:t>
      </w:r>
      <w:r w:rsidR="00C702A8">
        <w:rPr>
          <w:rFonts w:ascii="Times New Roman" w:hAnsi="Times New Roman" w:cs="Times New Roman"/>
          <w:sz w:val="24"/>
          <w:szCs w:val="24"/>
        </w:rPr>
        <w:t xml:space="preserve"> The work systems should be </w:t>
      </w:r>
      <w:r w:rsidR="004D09F0">
        <w:rPr>
          <w:rFonts w:ascii="Times New Roman" w:hAnsi="Times New Roman" w:cs="Times New Roman"/>
          <w:sz w:val="24"/>
          <w:szCs w:val="24"/>
        </w:rPr>
        <w:t>standardised</w:t>
      </w:r>
      <w:r w:rsidR="00FA6808">
        <w:rPr>
          <w:rFonts w:ascii="Times New Roman" w:hAnsi="Times New Roman" w:cs="Times New Roman"/>
          <w:sz w:val="24"/>
          <w:szCs w:val="24"/>
        </w:rPr>
        <w:t xml:space="preserve"> to allow maximum effectiveness to enhance freedom to complete the tasks that </w:t>
      </w:r>
      <w:r w:rsidR="00403F61">
        <w:rPr>
          <w:rFonts w:ascii="Times New Roman" w:hAnsi="Times New Roman" w:cs="Times New Roman"/>
          <w:sz w:val="24"/>
          <w:szCs w:val="24"/>
        </w:rPr>
        <w:t>are needed and to give them their best</w:t>
      </w:r>
      <w:r w:rsidR="0069561E">
        <w:rPr>
          <w:rFonts w:ascii="Times New Roman" w:hAnsi="Times New Roman" w:cs="Times New Roman"/>
          <w:sz w:val="24"/>
          <w:szCs w:val="24"/>
        </w:rPr>
        <w:t xml:space="preserve"> ability (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Serrat,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0F2E73" w:rsidRDefault="00236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way to manage </w:t>
      </w:r>
      <w:r w:rsidR="00751171">
        <w:rPr>
          <w:rFonts w:ascii="Times New Roman" w:hAnsi="Times New Roman" w:cs="Times New Roman"/>
          <w:sz w:val="24"/>
          <w:szCs w:val="24"/>
        </w:rPr>
        <w:t xml:space="preserve">effective virtual </w:t>
      </w:r>
      <w:r w:rsidR="00AC3847">
        <w:rPr>
          <w:rFonts w:ascii="Times New Roman" w:hAnsi="Times New Roman" w:cs="Times New Roman"/>
          <w:sz w:val="24"/>
          <w:szCs w:val="24"/>
        </w:rPr>
        <w:t>teams is by establishing multiple communication tools.</w:t>
      </w:r>
      <w:r w:rsidR="00BE54C4">
        <w:rPr>
          <w:rFonts w:ascii="Times New Roman" w:hAnsi="Times New Roman" w:cs="Times New Roman"/>
          <w:sz w:val="24"/>
          <w:szCs w:val="24"/>
        </w:rPr>
        <w:t xml:space="preserve"> Creating numerous communication tools has a two-fold </w:t>
      </w:r>
      <w:r w:rsidR="00F42CF6">
        <w:rPr>
          <w:rFonts w:ascii="Times New Roman" w:hAnsi="Times New Roman" w:cs="Times New Roman"/>
          <w:sz w:val="24"/>
          <w:szCs w:val="24"/>
        </w:rPr>
        <w:t>benefit.</w:t>
      </w:r>
      <w:r w:rsidR="008068FA">
        <w:rPr>
          <w:rFonts w:ascii="Times New Roman" w:hAnsi="Times New Roman" w:cs="Times New Roman"/>
          <w:sz w:val="24"/>
          <w:szCs w:val="24"/>
        </w:rPr>
        <w:t xml:space="preserve"> </w:t>
      </w:r>
      <w:r w:rsidR="00191666">
        <w:rPr>
          <w:rFonts w:ascii="Times New Roman" w:hAnsi="Times New Roman" w:cs="Times New Roman"/>
          <w:sz w:val="24"/>
          <w:szCs w:val="24"/>
        </w:rPr>
        <w:t>First</w:t>
      </w:r>
      <w:r w:rsidR="00324EC3">
        <w:rPr>
          <w:rFonts w:ascii="Times New Roman" w:hAnsi="Times New Roman" w:cs="Times New Roman"/>
          <w:sz w:val="24"/>
          <w:szCs w:val="24"/>
        </w:rPr>
        <w:t>, setting</w:t>
      </w:r>
      <w:r w:rsidR="009D3683">
        <w:rPr>
          <w:rFonts w:ascii="Times New Roman" w:hAnsi="Times New Roman" w:cs="Times New Roman"/>
          <w:sz w:val="24"/>
          <w:szCs w:val="24"/>
        </w:rPr>
        <w:t xml:space="preserve"> a communication tool will give the team an avenue to communicate the most urgent piece of information or </w:t>
      </w:r>
      <w:r w:rsidR="00A15EB2">
        <w:rPr>
          <w:rFonts w:ascii="Times New Roman" w:hAnsi="Times New Roman" w:cs="Times New Roman"/>
          <w:sz w:val="24"/>
          <w:szCs w:val="24"/>
        </w:rPr>
        <w:t>query</w:t>
      </w:r>
      <w:r w:rsidR="009D3683">
        <w:rPr>
          <w:rFonts w:ascii="Times New Roman" w:hAnsi="Times New Roman" w:cs="Times New Roman"/>
          <w:sz w:val="24"/>
          <w:szCs w:val="24"/>
        </w:rPr>
        <w:t xml:space="preserve"> to the right person</w:t>
      </w:r>
      <w:r w:rsidR="009E6423">
        <w:rPr>
          <w:rFonts w:ascii="Times New Roman" w:hAnsi="Times New Roman" w:cs="Times New Roman"/>
          <w:sz w:val="24"/>
          <w:szCs w:val="24"/>
        </w:rPr>
        <w:t xml:space="preserve"> </w:t>
      </w:r>
      <w:r w:rsidR="00301EC3">
        <w:rPr>
          <w:rFonts w:ascii="Times New Roman" w:hAnsi="Times New Roman" w:cs="Times New Roman"/>
          <w:sz w:val="24"/>
          <w:szCs w:val="24"/>
        </w:rPr>
        <w:t>immediately</w:t>
      </w:r>
      <w:r w:rsidR="009D3683">
        <w:rPr>
          <w:rFonts w:ascii="Times New Roman" w:hAnsi="Times New Roman" w:cs="Times New Roman"/>
          <w:sz w:val="24"/>
          <w:szCs w:val="24"/>
        </w:rPr>
        <w:t xml:space="preserve">. The </w:t>
      </w:r>
      <w:r w:rsidR="00A15EB2">
        <w:rPr>
          <w:rFonts w:ascii="Times New Roman" w:hAnsi="Times New Roman" w:cs="Times New Roman"/>
          <w:sz w:val="24"/>
          <w:szCs w:val="24"/>
        </w:rPr>
        <w:t xml:space="preserve">other </w:t>
      </w:r>
      <w:r w:rsidR="00324EC3">
        <w:rPr>
          <w:rFonts w:ascii="Times New Roman" w:hAnsi="Times New Roman" w:cs="Times New Roman"/>
          <w:sz w:val="24"/>
          <w:szCs w:val="24"/>
        </w:rPr>
        <w:t xml:space="preserve">benefit is </w:t>
      </w:r>
      <w:r w:rsidR="00393FD5">
        <w:rPr>
          <w:rFonts w:ascii="Times New Roman" w:hAnsi="Times New Roman" w:cs="Times New Roman"/>
          <w:sz w:val="24"/>
          <w:szCs w:val="24"/>
        </w:rPr>
        <w:t xml:space="preserve">that of </w:t>
      </w:r>
      <w:r w:rsidR="00F4360D">
        <w:rPr>
          <w:rFonts w:ascii="Times New Roman" w:hAnsi="Times New Roman" w:cs="Times New Roman"/>
          <w:sz w:val="24"/>
          <w:szCs w:val="24"/>
        </w:rPr>
        <w:t>unifying</w:t>
      </w:r>
      <w:r w:rsidR="00624308">
        <w:rPr>
          <w:rFonts w:ascii="Times New Roman" w:hAnsi="Times New Roman" w:cs="Times New Roman"/>
          <w:sz w:val="24"/>
          <w:szCs w:val="24"/>
        </w:rPr>
        <w:t xml:space="preserve"> the </w:t>
      </w:r>
      <w:r w:rsidR="00F4360D">
        <w:rPr>
          <w:rFonts w:ascii="Times New Roman" w:hAnsi="Times New Roman" w:cs="Times New Roman"/>
          <w:sz w:val="24"/>
          <w:szCs w:val="24"/>
        </w:rPr>
        <w:t>processes</w:t>
      </w:r>
      <w:r w:rsidR="00624308">
        <w:rPr>
          <w:rFonts w:ascii="Times New Roman" w:hAnsi="Times New Roman" w:cs="Times New Roman"/>
          <w:sz w:val="24"/>
          <w:szCs w:val="24"/>
        </w:rPr>
        <w:t xml:space="preserve"> </w:t>
      </w:r>
      <w:r w:rsidR="002930E8">
        <w:rPr>
          <w:rFonts w:ascii="Times New Roman" w:hAnsi="Times New Roman" w:cs="Times New Roman"/>
          <w:sz w:val="24"/>
          <w:szCs w:val="24"/>
        </w:rPr>
        <w:t xml:space="preserve">such as what tool to use for </w:t>
      </w:r>
      <w:r w:rsidR="00A87FED">
        <w:rPr>
          <w:rFonts w:ascii="Times New Roman" w:hAnsi="Times New Roman" w:cs="Times New Roman"/>
          <w:sz w:val="24"/>
          <w:szCs w:val="24"/>
        </w:rPr>
        <w:t>conference calls</w:t>
      </w:r>
      <w:r w:rsidR="00823A76">
        <w:rPr>
          <w:rFonts w:ascii="Times New Roman" w:hAnsi="Times New Roman" w:cs="Times New Roman"/>
          <w:sz w:val="24"/>
          <w:szCs w:val="24"/>
        </w:rPr>
        <w:t>, the screen recording and others.</w:t>
      </w:r>
      <w:r w:rsidR="00CA372C">
        <w:rPr>
          <w:rFonts w:ascii="Times New Roman" w:hAnsi="Times New Roman" w:cs="Times New Roman"/>
          <w:sz w:val="24"/>
          <w:szCs w:val="24"/>
        </w:rPr>
        <w:t xml:space="preserve"> With the communications tools established it is easy to </w:t>
      </w:r>
      <w:r w:rsidR="006819C1">
        <w:rPr>
          <w:rFonts w:ascii="Times New Roman" w:hAnsi="Times New Roman" w:cs="Times New Roman"/>
          <w:sz w:val="24"/>
          <w:szCs w:val="24"/>
        </w:rPr>
        <w:t>know</w:t>
      </w:r>
      <w:r w:rsidR="00CA372C">
        <w:rPr>
          <w:rFonts w:ascii="Times New Roman" w:hAnsi="Times New Roman" w:cs="Times New Roman"/>
          <w:sz w:val="24"/>
          <w:szCs w:val="24"/>
        </w:rPr>
        <w:t xml:space="preserve"> which device should be used for what </w:t>
      </w:r>
      <w:r w:rsidR="006819C1">
        <w:rPr>
          <w:rFonts w:ascii="Times New Roman" w:hAnsi="Times New Roman" w:cs="Times New Roman"/>
          <w:sz w:val="24"/>
          <w:szCs w:val="24"/>
        </w:rPr>
        <w:t>purpose.</w:t>
      </w:r>
      <w:r w:rsidR="004C45DF">
        <w:rPr>
          <w:rFonts w:ascii="Times New Roman" w:hAnsi="Times New Roman" w:cs="Times New Roman"/>
          <w:sz w:val="24"/>
          <w:szCs w:val="24"/>
        </w:rPr>
        <w:t xml:space="preserve"> This contributes to the creation of the </w:t>
      </w:r>
      <w:r w:rsidR="0069561E">
        <w:rPr>
          <w:rFonts w:ascii="Times New Roman" w:hAnsi="Times New Roman" w:cs="Times New Roman"/>
          <w:sz w:val="24"/>
          <w:szCs w:val="24"/>
        </w:rPr>
        <w:t>feeling of togetherness (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Serrat,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144D1A" w:rsidRDefault="0023690E" w:rsidP="00144D1A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Scheduling regular meetings is also another way of managing </w:t>
      </w:r>
      <w:r w:rsidR="00F7212C">
        <w:rPr>
          <w:rFonts w:ascii="Times New Roman" w:hAnsi="Times New Roman" w:cs="Times New Roman"/>
          <w:sz w:val="24"/>
          <w:szCs w:val="24"/>
        </w:rPr>
        <w:t>effective virtual</w:t>
      </w:r>
      <w:r w:rsidR="0001655E">
        <w:rPr>
          <w:rFonts w:ascii="Times New Roman" w:hAnsi="Times New Roman" w:cs="Times New Roman"/>
          <w:sz w:val="24"/>
          <w:szCs w:val="24"/>
        </w:rPr>
        <w:t xml:space="preserve"> teams.</w:t>
      </w:r>
      <w:r w:rsidR="00DA36CD">
        <w:rPr>
          <w:rFonts w:ascii="Times New Roman" w:hAnsi="Times New Roman" w:cs="Times New Roman"/>
          <w:sz w:val="24"/>
          <w:szCs w:val="24"/>
        </w:rPr>
        <w:t xml:space="preserve"> Scheduling meetings same time on the same day of a </w:t>
      </w:r>
      <w:r w:rsidR="00545E58">
        <w:rPr>
          <w:rFonts w:ascii="Times New Roman" w:hAnsi="Times New Roman" w:cs="Times New Roman"/>
          <w:sz w:val="24"/>
          <w:szCs w:val="24"/>
        </w:rPr>
        <w:t>weekday</w:t>
      </w:r>
      <w:r w:rsidR="00DA36CD">
        <w:rPr>
          <w:rFonts w:ascii="Times New Roman" w:hAnsi="Times New Roman" w:cs="Times New Roman"/>
          <w:sz w:val="24"/>
          <w:szCs w:val="24"/>
        </w:rPr>
        <w:t xml:space="preserve"> </w:t>
      </w:r>
      <w:r w:rsidR="00545E58">
        <w:rPr>
          <w:rFonts w:ascii="Times New Roman" w:hAnsi="Times New Roman" w:cs="Times New Roman"/>
          <w:sz w:val="24"/>
          <w:szCs w:val="24"/>
        </w:rPr>
        <w:t>contributes</w:t>
      </w:r>
      <w:r w:rsidR="00DA36CD">
        <w:rPr>
          <w:rFonts w:ascii="Times New Roman" w:hAnsi="Times New Roman" w:cs="Times New Roman"/>
          <w:sz w:val="24"/>
          <w:szCs w:val="24"/>
        </w:rPr>
        <w:t xml:space="preserve"> to the creation of a routine. Creating a habit </w:t>
      </w:r>
      <w:r w:rsidR="00970466">
        <w:rPr>
          <w:rFonts w:ascii="Times New Roman" w:hAnsi="Times New Roman" w:cs="Times New Roman"/>
          <w:sz w:val="24"/>
          <w:szCs w:val="24"/>
        </w:rPr>
        <w:t xml:space="preserve">gives a </w:t>
      </w:r>
      <w:r w:rsidR="009E24AB">
        <w:rPr>
          <w:rFonts w:ascii="Times New Roman" w:hAnsi="Times New Roman" w:cs="Times New Roman"/>
          <w:sz w:val="24"/>
          <w:szCs w:val="24"/>
        </w:rPr>
        <w:t>group something that they are used to and familiar with</w:t>
      </w:r>
      <w:r w:rsidR="00924C34">
        <w:rPr>
          <w:rFonts w:ascii="Times New Roman" w:hAnsi="Times New Roman" w:cs="Times New Roman"/>
          <w:sz w:val="24"/>
          <w:szCs w:val="24"/>
        </w:rPr>
        <w:t>, it puts the team at ease and reduces st</w:t>
      </w:r>
      <w:r w:rsidR="00F10096">
        <w:rPr>
          <w:rFonts w:ascii="Times New Roman" w:hAnsi="Times New Roman" w:cs="Times New Roman"/>
          <w:sz w:val="24"/>
          <w:szCs w:val="24"/>
        </w:rPr>
        <w:t>r</w:t>
      </w:r>
      <w:r w:rsidR="00924C34">
        <w:rPr>
          <w:rFonts w:ascii="Times New Roman" w:hAnsi="Times New Roman" w:cs="Times New Roman"/>
          <w:sz w:val="24"/>
          <w:szCs w:val="24"/>
        </w:rPr>
        <w:t>ess because it is not a new thing that they are going to try for the first time.</w:t>
      </w:r>
      <w:r w:rsidR="00F10096">
        <w:rPr>
          <w:rFonts w:ascii="Times New Roman" w:hAnsi="Times New Roman" w:cs="Times New Roman"/>
          <w:sz w:val="24"/>
          <w:szCs w:val="24"/>
        </w:rPr>
        <w:t xml:space="preserve"> One of the most effective </w:t>
      </w:r>
      <w:r w:rsidR="00AB4B48">
        <w:rPr>
          <w:rFonts w:ascii="Times New Roman" w:hAnsi="Times New Roman" w:cs="Times New Roman"/>
          <w:sz w:val="24"/>
          <w:szCs w:val="24"/>
        </w:rPr>
        <w:t>ways</w:t>
      </w:r>
      <w:r w:rsidR="00F10096">
        <w:rPr>
          <w:rFonts w:ascii="Times New Roman" w:hAnsi="Times New Roman" w:cs="Times New Roman"/>
          <w:sz w:val="24"/>
          <w:szCs w:val="24"/>
        </w:rPr>
        <w:t xml:space="preserve"> to </w:t>
      </w:r>
      <w:r w:rsidR="005545B8">
        <w:rPr>
          <w:rFonts w:ascii="Times New Roman" w:hAnsi="Times New Roman" w:cs="Times New Roman"/>
          <w:sz w:val="24"/>
          <w:szCs w:val="24"/>
        </w:rPr>
        <w:t xml:space="preserve">maximise efficiency </w:t>
      </w:r>
      <w:r w:rsidR="000947EF">
        <w:rPr>
          <w:rFonts w:ascii="Times New Roman" w:hAnsi="Times New Roman" w:cs="Times New Roman"/>
          <w:sz w:val="24"/>
          <w:szCs w:val="24"/>
        </w:rPr>
        <w:t>the use of video call</w:t>
      </w:r>
      <w:r w:rsidR="00AB4B48">
        <w:rPr>
          <w:rFonts w:ascii="Times New Roman" w:hAnsi="Times New Roman" w:cs="Times New Roman"/>
          <w:sz w:val="24"/>
          <w:szCs w:val="24"/>
        </w:rPr>
        <w:t xml:space="preserve">, using video calls creates the routine office </w:t>
      </w:r>
      <w:r w:rsidR="0038216F">
        <w:rPr>
          <w:rFonts w:ascii="Times New Roman" w:hAnsi="Times New Roman" w:cs="Times New Roman"/>
          <w:sz w:val="24"/>
          <w:szCs w:val="24"/>
        </w:rPr>
        <w:t xml:space="preserve">feeling that the </w:t>
      </w:r>
      <w:r w:rsidR="0069561E">
        <w:rPr>
          <w:rFonts w:ascii="Times New Roman" w:hAnsi="Times New Roman" w:cs="Times New Roman"/>
          <w:sz w:val="24"/>
          <w:szCs w:val="24"/>
        </w:rPr>
        <w:t>remote teams are missing out on (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Serrat,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CD7ED4" w:rsidRDefault="0023690E" w:rsidP="00144D1A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Clear and detailed deliverables also contribute to effective </w:t>
      </w:r>
      <w:r w:rsidR="00E12D44">
        <w:rPr>
          <w:rFonts w:ascii="Times New Roman" w:hAnsi="Times New Roman" w:cs="Times New Roman"/>
          <w:sz w:val="24"/>
          <w:szCs w:val="24"/>
        </w:rPr>
        <w:t>management of virtual teams.</w:t>
      </w:r>
      <w:r w:rsidR="00DB4398">
        <w:rPr>
          <w:rFonts w:ascii="Times New Roman" w:hAnsi="Times New Roman" w:cs="Times New Roman"/>
          <w:sz w:val="24"/>
          <w:szCs w:val="24"/>
        </w:rPr>
        <w:t xml:space="preserve"> In this case,</w:t>
      </w:r>
      <w:r w:rsidR="008325AA">
        <w:rPr>
          <w:rFonts w:ascii="Times New Roman" w:hAnsi="Times New Roman" w:cs="Times New Roman"/>
          <w:sz w:val="24"/>
          <w:szCs w:val="24"/>
        </w:rPr>
        <w:t xml:space="preserve"> telling somebody to do a particular task is not necessarily the favourite way to go about managing teams</w:t>
      </w:r>
      <w:r w:rsidR="008B63CA">
        <w:rPr>
          <w:rFonts w:ascii="Times New Roman" w:hAnsi="Times New Roman" w:cs="Times New Roman"/>
          <w:sz w:val="24"/>
          <w:szCs w:val="24"/>
        </w:rPr>
        <w:t xml:space="preserve">. </w:t>
      </w:r>
      <w:r w:rsidR="000C24C2">
        <w:rPr>
          <w:rFonts w:ascii="Times New Roman" w:hAnsi="Times New Roman" w:cs="Times New Roman"/>
          <w:sz w:val="24"/>
          <w:szCs w:val="24"/>
        </w:rPr>
        <w:t>Micro-managing is also not a right way to handle groups. It is the reason that most of the managers are afraid</w:t>
      </w:r>
      <w:r w:rsidR="00A53D89">
        <w:rPr>
          <w:rFonts w:ascii="Times New Roman" w:hAnsi="Times New Roman" w:cs="Times New Roman"/>
          <w:sz w:val="24"/>
          <w:szCs w:val="24"/>
        </w:rPr>
        <w:t xml:space="preserve"> to </w:t>
      </w:r>
      <w:r w:rsidR="007B26D9">
        <w:rPr>
          <w:rFonts w:ascii="Times New Roman" w:hAnsi="Times New Roman" w:cs="Times New Roman"/>
          <w:sz w:val="24"/>
          <w:szCs w:val="24"/>
        </w:rPr>
        <w:t xml:space="preserve">give instructions that have too </w:t>
      </w:r>
      <w:r w:rsidR="00111362">
        <w:rPr>
          <w:rFonts w:ascii="Times New Roman" w:hAnsi="Times New Roman" w:cs="Times New Roman"/>
          <w:sz w:val="24"/>
          <w:szCs w:val="24"/>
        </w:rPr>
        <w:t>many details</w:t>
      </w:r>
      <w:r w:rsidR="007B26D9">
        <w:rPr>
          <w:rFonts w:ascii="Times New Roman" w:hAnsi="Times New Roman" w:cs="Times New Roman"/>
          <w:sz w:val="24"/>
          <w:szCs w:val="24"/>
        </w:rPr>
        <w:t>.</w:t>
      </w:r>
      <w:r w:rsidR="00111362">
        <w:rPr>
          <w:rFonts w:ascii="Times New Roman" w:hAnsi="Times New Roman" w:cs="Times New Roman"/>
          <w:sz w:val="24"/>
          <w:szCs w:val="24"/>
        </w:rPr>
        <w:t xml:space="preserve"> To enhance understanding and proper </w:t>
      </w:r>
      <w:r w:rsidR="00B46C09">
        <w:rPr>
          <w:rFonts w:ascii="Times New Roman" w:hAnsi="Times New Roman" w:cs="Times New Roman"/>
          <w:sz w:val="24"/>
          <w:szCs w:val="24"/>
        </w:rPr>
        <w:t xml:space="preserve">execution of the task at hand, it is better to </w:t>
      </w:r>
      <w:r w:rsidR="00376DF9">
        <w:rPr>
          <w:rFonts w:ascii="Times New Roman" w:hAnsi="Times New Roman" w:cs="Times New Roman"/>
          <w:sz w:val="24"/>
          <w:szCs w:val="24"/>
        </w:rPr>
        <w:t xml:space="preserve">provide more information </w:t>
      </w:r>
      <w:r w:rsidR="00717774">
        <w:rPr>
          <w:rFonts w:ascii="Times New Roman" w:hAnsi="Times New Roman" w:cs="Times New Roman"/>
          <w:sz w:val="24"/>
          <w:szCs w:val="24"/>
        </w:rPr>
        <w:t xml:space="preserve">on the function </w:t>
      </w:r>
      <w:r w:rsidR="007D5372">
        <w:rPr>
          <w:rFonts w:ascii="Times New Roman" w:hAnsi="Times New Roman" w:cs="Times New Roman"/>
          <w:sz w:val="24"/>
          <w:szCs w:val="24"/>
        </w:rPr>
        <w:t xml:space="preserve">with examples of how the final </w:t>
      </w:r>
      <w:r w:rsidR="00F35C4B">
        <w:rPr>
          <w:rFonts w:ascii="Times New Roman" w:hAnsi="Times New Roman" w:cs="Times New Roman"/>
          <w:sz w:val="24"/>
          <w:szCs w:val="24"/>
        </w:rPr>
        <w:t>result should</w:t>
      </w:r>
      <w:r w:rsidR="007D5372">
        <w:rPr>
          <w:rFonts w:ascii="Times New Roman" w:hAnsi="Times New Roman" w:cs="Times New Roman"/>
          <w:sz w:val="24"/>
          <w:szCs w:val="24"/>
        </w:rPr>
        <w:t xml:space="preserve"> look like.</w:t>
      </w:r>
      <w:r w:rsidR="00D16820">
        <w:rPr>
          <w:rFonts w:ascii="Times New Roman" w:hAnsi="Times New Roman" w:cs="Times New Roman"/>
          <w:sz w:val="24"/>
          <w:szCs w:val="24"/>
        </w:rPr>
        <w:t xml:space="preserve"> This way, the team will have something to look up to when they </w:t>
      </w:r>
      <w:r w:rsidR="00052FF0">
        <w:rPr>
          <w:rFonts w:ascii="Times New Roman" w:hAnsi="Times New Roman" w:cs="Times New Roman"/>
          <w:sz w:val="24"/>
          <w:szCs w:val="24"/>
        </w:rPr>
        <w:t xml:space="preserve">are </w:t>
      </w:r>
      <w:r w:rsidR="0060724D">
        <w:rPr>
          <w:rFonts w:ascii="Times New Roman" w:hAnsi="Times New Roman" w:cs="Times New Roman"/>
          <w:sz w:val="24"/>
          <w:szCs w:val="24"/>
        </w:rPr>
        <w:t>working out</w:t>
      </w:r>
      <w:r w:rsidR="00F35C4B">
        <w:rPr>
          <w:rFonts w:ascii="Times New Roman" w:hAnsi="Times New Roman" w:cs="Times New Roman"/>
          <w:sz w:val="24"/>
          <w:szCs w:val="24"/>
        </w:rPr>
        <w:t xml:space="preserve"> on a particular task</w:t>
      </w:r>
      <w:r w:rsidR="00D42EC5">
        <w:rPr>
          <w:rFonts w:ascii="Times New Roman" w:hAnsi="Times New Roman" w:cs="Times New Roman"/>
          <w:sz w:val="24"/>
          <w:szCs w:val="24"/>
        </w:rPr>
        <w:t xml:space="preserve">. It is imperative to give the team the </w:t>
      </w:r>
      <w:r w:rsidR="0060724D">
        <w:rPr>
          <w:rFonts w:ascii="Times New Roman" w:hAnsi="Times New Roman" w:cs="Times New Roman"/>
          <w:sz w:val="24"/>
          <w:szCs w:val="24"/>
        </w:rPr>
        <w:t xml:space="preserve">freedom to </w:t>
      </w:r>
      <w:r w:rsidR="00E437AE">
        <w:rPr>
          <w:rFonts w:ascii="Times New Roman" w:hAnsi="Times New Roman" w:cs="Times New Roman"/>
          <w:sz w:val="24"/>
          <w:szCs w:val="24"/>
        </w:rPr>
        <w:t xml:space="preserve">execute the function </w:t>
      </w:r>
      <w:r w:rsidR="00A37B0B">
        <w:rPr>
          <w:rFonts w:ascii="Times New Roman" w:hAnsi="Times New Roman" w:cs="Times New Roman"/>
          <w:sz w:val="24"/>
          <w:szCs w:val="24"/>
        </w:rPr>
        <w:t>other</w:t>
      </w:r>
      <w:r w:rsidR="00E437AE">
        <w:rPr>
          <w:rFonts w:ascii="Times New Roman" w:hAnsi="Times New Roman" w:cs="Times New Roman"/>
          <w:sz w:val="24"/>
          <w:szCs w:val="24"/>
        </w:rPr>
        <w:t xml:space="preserve"> than providing the team inadequate instructions </w:t>
      </w:r>
      <w:r w:rsidR="004F208C">
        <w:rPr>
          <w:rFonts w:ascii="Times New Roman" w:hAnsi="Times New Roman" w:cs="Times New Roman"/>
          <w:sz w:val="24"/>
          <w:szCs w:val="24"/>
        </w:rPr>
        <w:t xml:space="preserve">and having to deal with </w:t>
      </w:r>
      <w:r w:rsidR="00EF3567">
        <w:rPr>
          <w:rFonts w:ascii="Times New Roman" w:hAnsi="Times New Roman" w:cs="Times New Roman"/>
          <w:sz w:val="24"/>
          <w:szCs w:val="24"/>
        </w:rPr>
        <w:t>potential misunderstanding</w:t>
      </w:r>
      <w:r w:rsidR="000F79B5">
        <w:rPr>
          <w:rFonts w:ascii="Times New Roman" w:hAnsi="Times New Roman" w:cs="Times New Roman"/>
          <w:sz w:val="24"/>
          <w:szCs w:val="24"/>
        </w:rPr>
        <w:t xml:space="preserve"> at the completion of the task or even in the </w:t>
      </w:r>
      <w:r w:rsidR="0069561E">
        <w:rPr>
          <w:rFonts w:ascii="Times New Roman" w:hAnsi="Times New Roman" w:cs="Times New Roman"/>
          <w:sz w:val="24"/>
          <w:szCs w:val="24"/>
        </w:rPr>
        <w:t>middle of it (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Serrat,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0A3109" w:rsidRDefault="0023690E" w:rsidP="00695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Ensuring that work hours overlap </w:t>
      </w:r>
      <w:r w:rsidR="000725A8">
        <w:rPr>
          <w:rFonts w:ascii="Times New Roman" w:hAnsi="Times New Roman" w:cs="Times New Roman"/>
          <w:sz w:val="24"/>
          <w:szCs w:val="24"/>
        </w:rPr>
        <w:t>also</w:t>
      </w:r>
      <w:r w:rsidR="00B843C8">
        <w:rPr>
          <w:rFonts w:ascii="Times New Roman" w:hAnsi="Times New Roman" w:cs="Times New Roman"/>
          <w:sz w:val="24"/>
          <w:szCs w:val="24"/>
        </w:rPr>
        <w:t xml:space="preserve"> serves a</w:t>
      </w:r>
      <w:r w:rsidR="000725A8">
        <w:rPr>
          <w:rFonts w:ascii="Times New Roman" w:hAnsi="Times New Roman" w:cs="Times New Roman"/>
          <w:sz w:val="24"/>
          <w:szCs w:val="24"/>
        </w:rPr>
        <w:t xml:space="preserve"> significant role in managing virtual te</w:t>
      </w:r>
      <w:r w:rsidR="003A37EB">
        <w:rPr>
          <w:rFonts w:ascii="Times New Roman" w:hAnsi="Times New Roman" w:cs="Times New Roman"/>
          <w:sz w:val="24"/>
          <w:szCs w:val="24"/>
        </w:rPr>
        <w:t>ams.</w:t>
      </w:r>
      <w:r w:rsidR="0056456E">
        <w:rPr>
          <w:rFonts w:ascii="Times New Roman" w:hAnsi="Times New Roman" w:cs="Times New Roman"/>
          <w:sz w:val="24"/>
          <w:szCs w:val="24"/>
        </w:rPr>
        <w:t xml:space="preserve"> Irrespective of whether the </w:t>
      </w:r>
      <w:r w:rsidR="00643180">
        <w:rPr>
          <w:rFonts w:ascii="Times New Roman" w:hAnsi="Times New Roman" w:cs="Times New Roman"/>
          <w:sz w:val="24"/>
          <w:szCs w:val="24"/>
        </w:rPr>
        <w:t xml:space="preserve">teams are </w:t>
      </w:r>
      <w:r w:rsidR="001F0131">
        <w:rPr>
          <w:rFonts w:ascii="Times New Roman" w:hAnsi="Times New Roman" w:cs="Times New Roman"/>
          <w:sz w:val="24"/>
          <w:szCs w:val="24"/>
        </w:rPr>
        <w:t xml:space="preserve">in different </w:t>
      </w:r>
      <w:r w:rsidR="00C861E9">
        <w:rPr>
          <w:rFonts w:ascii="Times New Roman" w:hAnsi="Times New Roman" w:cs="Times New Roman"/>
          <w:sz w:val="24"/>
          <w:szCs w:val="24"/>
        </w:rPr>
        <w:t>time’s</w:t>
      </w:r>
      <w:r w:rsidR="001F0131">
        <w:rPr>
          <w:rFonts w:ascii="Times New Roman" w:hAnsi="Times New Roman" w:cs="Times New Roman"/>
          <w:sz w:val="24"/>
          <w:szCs w:val="24"/>
        </w:rPr>
        <w:t xml:space="preserve"> </w:t>
      </w:r>
      <w:r w:rsidR="00B21543">
        <w:rPr>
          <w:rFonts w:ascii="Times New Roman" w:hAnsi="Times New Roman" w:cs="Times New Roman"/>
          <w:sz w:val="24"/>
          <w:szCs w:val="24"/>
        </w:rPr>
        <w:t>zones</w:t>
      </w:r>
      <w:r w:rsidR="001F0131">
        <w:rPr>
          <w:rFonts w:ascii="Times New Roman" w:hAnsi="Times New Roman" w:cs="Times New Roman"/>
          <w:sz w:val="24"/>
          <w:szCs w:val="24"/>
        </w:rPr>
        <w:t xml:space="preserve">, it is essential to make sure </w:t>
      </w:r>
      <w:r w:rsidR="00C861E9">
        <w:rPr>
          <w:rFonts w:ascii="Times New Roman" w:hAnsi="Times New Roman" w:cs="Times New Roman"/>
          <w:sz w:val="24"/>
          <w:szCs w:val="24"/>
        </w:rPr>
        <w:t>that most</w:t>
      </w:r>
      <w:r w:rsidR="00B21543">
        <w:rPr>
          <w:rFonts w:ascii="Times New Roman" w:hAnsi="Times New Roman" w:cs="Times New Roman"/>
          <w:sz w:val="24"/>
          <w:szCs w:val="24"/>
        </w:rPr>
        <w:t xml:space="preserve"> of the team is online at the same time. </w:t>
      </w:r>
      <w:r w:rsidR="00C861E9">
        <w:rPr>
          <w:rFonts w:ascii="Times New Roman" w:hAnsi="Times New Roman" w:cs="Times New Roman"/>
          <w:sz w:val="24"/>
          <w:szCs w:val="24"/>
        </w:rPr>
        <w:t>Even though most of the team members may not</w:t>
      </w:r>
      <w:r w:rsidR="00AF5F5E">
        <w:rPr>
          <w:rFonts w:ascii="Times New Roman" w:hAnsi="Times New Roman" w:cs="Times New Roman"/>
          <w:sz w:val="24"/>
          <w:szCs w:val="24"/>
        </w:rPr>
        <w:t xml:space="preserve"> need each other to complete their tasks, it is imperative for them to be online at the same time because it </w:t>
      </w:r>
      <w:r w:rsidR="00C00061">
        <w:rPr>
          <w:rFonts w:ascii="Times New Roman" w:hAnsi="Times New Roman" w:cs="Times New Roman"/>
          <w:sz w:val="24"/>
          <w:szCs w:val="24"/>
        </w:rPr>
        <w:t>enhances the feeling of togetherness</w:t>
      </w:r>
      <w:r w:rsidR="00A438FA">
        <w:rPr>
          <w:rFonts w:ascii="Times New Roman" w:hAnsi="Times New Roman" w:cs="Times New Roman"/>
          <w:sz w:val="24"/>
          <w:szCs w:val="24"/>
        </w:rPr>
        <w:t xml:space="preserve"> and brings the team closer. This is the </w:t>
      </w:r>
      <w:r w:rsidR="007D60FE">
        <w:rPr>
          <w:rFonts w:ascii="Times New Roman" w:hAnsi="Times New Roman" w:cs="Times New Roman"/>
          <w:sz w:val="24"/>
          <w:szCs w:val="24"/>
        </w:rPr>
        <w:t xml:space="preserve">quickest problem-solving </w:t>
      </w:r>
      <w:r w:rsidR="003F7F3C">
        <w:rPr>
          <w:rFonts w:ascii="Times New Roman" w:hAnsi="Times New Roman" w:cs="Times New Roman"/>
          <w:sz w:val="24"/>
          <w:szCs w:val="24"/>
        </w:rPr>
        <w:t>solutions there is.</w:t>
      </w:r>
      <w:r w:rsidR="006028FA">
        <w:rPr>
          <w:rFonts w:ascii="Times New Roman" w:hAnsi="Times New Roman" w:cs="Times New Roman"/>
          <w:sz w:val="24"/>
          <w:szCs w:val="24"/>
        </w:rPr>
        <w:t xml:space="preserve"> </w:t>
      </w:r>
      <w:r w:rsidR="008A5C4F">
        <w:rPr>
          <w:rFonts w:ascii="Times New Roman" w:hAnsi="Times New Roman" w:cs="Times New Roman"/>
          <w:sz w:val="24"/>
          <w:szCs w:val="24"/>
        </w:rPr>
        <w:t>Problem-s</w:t>
      </w:r>
      <w:r w:rsidR="0069561E">
        <w:rPr>
          <w:rFonts w:ascii="Times New Roman" w:hAnsi="Times New Roman" w:cs="Times New Roman"/>
          <w:sz w:val="24"/>
          <w:szCs w:val="24"/>
        </w:rPr>
        <w:t>olving is vital for a</w:t>
      </w:r>
      <w:r w:rsidR="006028FA">
        <w:rPr>
          <w:rFonts w:ascii="Times New Roman" w:hAnsi="Times New Roman" w:cs="Times New Roman"/>
          <w:sz w:val="24"/>
          <w:szCs w:val="24"/>
        </w:rPr>
        <w:t xml:space="preserve">ny </w:t>
      </w:r>
      <w:r w:rsidR="0069561E">
        <w:rPr>
          <w:rFonts w:ascii="Times New Roman" w:hAnsi="Times New Roman" w:cs="Times New Roman"/>
          <w:sz w:val="24"/>
          <w:szCs w:val="24"/>
        </w:rPr>
        <w:t>organization</w:t>
      </w:r>
      <w:r w:rsidR="006028FA">
        <w:rPr>
          <w:rFonts w:ascii="Times New Roman" w:hAnsi="Times New Roman" w:cs="Times New Roman"/>
          <w:sz w:val="24"/>
          <w:szCs w:val="24"/>
        </w:rPr>
        <w:t xml:space="preserve">. Challenges are </w:t>
      </w:r>
      <w:r w:rsidR="006028FA">
        <w:rPr>
          <w:rFonts w:ascii="Times New Roman" w:hAnsi="Times New Roman" w:cs="Times New Roman"/>
          <w:sz w:val="24"/>
          <w:szCs w:val="24"/>
        </w:rPr>
        <w:lastRenderedPageBreak/>
        <w:t>there along the way, to move fo</w:t>
      </w:r>
      <w:r w:rsidR="0069561E">
        <w:rPr>
          <w:rFonts w:ascii="Times New Roman" w:hAnsi="Times New Roman" w:cs="Times New Roman"/>
          <w:sz w:val="24"/>
          <w:szCs w:val="24"/>
        </w:rPr>
        <w:t xml:space="preserve">rward, they need to be resolved 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>(Gilson,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 xml:space="preserve"> May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>nard, Young, Vartiainen &amp; Hakonen,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2015).</w:t>
      </w:r>
    </w:p>
    <w:p w:rsidR="000E3451" w:rsidRDefault="0023690E" w:rsidP="00695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also essential to create a professional work environment</w:t>
      </w:r>
      <w:r w:rsidR="00343427">
        <w:rPr>
          <w:rFonts w:ascii="Times New Roman" w:hAnsi="Times New Roman" w:cs="Times New Roman"/>
          <w:sz w:val="24"/>
          <w:szCs w:val="24"/>
        </w:rPr>
        <w:t xml:space="preserve">. </w:t>
      </w:r>
      <w:r w:rsidR="005E2D30">
        <w:rPr>
          <w:rFonts w:ascii="Times New Roman" w:hAnsi="Times New Roman" w:cs="Times New Roman"/>
          <w:sz w:val="24"/>
          <w:szCs w:val="24"/>
        </w:rPr>
        <w:t>The professional attire and putting the team in a distraction-free</w:t>
      </w:r>
      <w:r w:rsidR="006911B1">
        <w:rPr>
          <w:rFonts w:ascii="Times New Roman" w:hAnsi="Times New Roman" w:cs="Times New Roman"/>
          <w:sz w:val="24"/>
          <w:szCs w:val="24"/>
        </w:rPr>
        <w:t xml:space="preserve"> work environment </w:t>
      </w:r>
      <w:r w:rsidR="00EC7897">
        <w:rPr>
          <w:rFonts w:ascii="Times New Roman" w:hAnsi="Times New Roman" w:cs="Times New Roman"/>
          <w:sz w:val="24"/>
          <w:szCs w:val="24"/>
        </w:rPr>
        <w:t xml:space="preserve">are </w:t>
      </w:r>
      <w:r w:rsidR="00364308">
        <w:rPr>
          <w:rFonts w:ascii="Times New Roman" w:hAnsi="Times New Roman" w:cs="Times New Roman"/>
          <w:sz w:val="24"/>
          <w:szCs w:val="24"/>
        </w:rPr>
        <w:t>part</w:t>
      </w:r>
      <w:r w:rsidR="00EC7897">
        <w:rPr>
          <w:rFonts w:ascii="Times New Roman" w:hAnsi="Times New Roman" w:cs="Times New Roman"/>
          <w:sz w:val="24"/>
          <w:szCs w:val="24"/>
        </w:rPr>
        <w:t xml:space="preserve"> of any </w:t>
      </w:r>
      <w:r w:rsidR="00364308">
        <w:rPr>
          <w:rFonts w:ascii="Times New Roman" w:hAnsi="Times New Roman" w:cs="Times New Roman"/>
          <w:sz w:val="24"/>
          <w:szCs w:val="24"/>
        </w:rPr>
        <w:t>corporate culture.</w:t>
      </w:r>
      <w:r w:rsidR="005E429E">
        <w:rPr>
          <w:rFonts w:ascii="Times New Roman" w:hAnsi="Times New Roman" w:cs="Times New Roman"/>
          <w:sz w:val="24"/>
          <w:szCs w:val="24"/>
        </w:rPr>
        <w:t xml:space="preserve"> </w:t>
      </w:r>
      <w:r w:rsidR="00F14E12">
        <w:rPr>
          <w:rFonts w:ascii="Times New Roman" w:hAnsi="Times New Roman" w:cs="Times New Roman"/>
          <w:sz w:val="24"/>
          <w:szCs w:val="24"/>
        </w:rPr>
        <w:t xml:space="preserve"> Besides, ensuring that there are professional </w:t>
      </w:r>
      <w:r w:rsidR="00B37690">
        <w:rPr>
          <w:rFonts w:ascii="Times New Roman" w:hAnsi="Times New Roman" w:cs="Times New Roman"/>
          <w:sz w:val="24"/>
          <w:szCs w:val="24"/>
        </w:rPr>
        <w:t xml:space="preserve">standards gives a team the need to be efficient and put it in </w:t>
      </w:r>
      <w:r w:rsidR="00876E8C">
        <w:rPr>
          <w:rFonts w:ascii="Times New Roman" w:hAnsi="Times New Roman" w:cs="Times New Roman"/>
          <w:sz w:val="24"/>
          <w:szCs w:val="24"/>
        </w:rPr>
        <w:t>the right mind</w:t>
      </w:r>
      <w:r w:rsidR="00A50F78">
        <w:rPr>
          <w:rFonts w:ascii="Times New Roman" w:hAnsi="Times New Roman" w:cs="Times New Roman"/>
          <w:sz w:val="24"/>
          <w:szCs w:val="24"/>
        </w:rPr>
        <w:t>set of work and develops concentration</w:t>
      </w:r>
      <w:r w:rsidR="0069561E">
        <w:rPr>
          <w:rFonts w:ascii="Times New Roman" w:hAnsi="Times New Roman" w:cs="Times New Roman"/>
          <w:sz w:val="24"/>
          <w:szCs w:val="24"/>
        </w:rPr>
        <w:t xml:space="preserve"> and focus on the tasks at hand 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(El-Sofany,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Alwadan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>i &amp; Alwadani, 2014).</w:t>
      </w:r>
    </w:p>
    <w:p w:rsidR="0069561E" w:rsidRDefault="0023690E" w:rsidP="00695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communicating with the team, it is better to choose video calls over chatting and emails.</w:t>
      </w:r>
      <w:r w:rsidR="005A6A7B">
        <w:rPr>
          <w:rFonts w:ascii="Times New Roman" w:hAnsi="Times New Roman" w:cs="Times New Roman"/>
          <w:sz w:val="24"/>
          <w:szCs w:val="24"/>
        </w:rPr>
        <w:t xml:space="preserve"> </w:t>
      </w:r>
      <w:r w:rsidR="002B7FA5">
        <w:rPr>
          <w:rFonts w:ascii="Times New Roman" w:hAnsi="Times New Roman" w:cs="Times New Roman"/>
          <w:sz w:val="24"/>
          <w:szCs w:val="24"/>
        </w:rPr>
        <w:t>It is tempting to chat and send quick feedbacks on emails and chats</w:t>
      </w:r>
      <w:r w:rsidR="00985548">
        <w:rPr>
          <w:rFonts w:ascii="Times New Roman" w:hAnsi="Times New Roman" w:cs="Times New Roman"/>
          <w:sz w:val="24"/>
          <w:szCs w:val="24"/>
        </w:rPr>
        <w:t xml:space="preserve"> whenever there is anything to discuss</w:t>
      </w:r>
      <w:r w:rsidR="002B7FA5">
        <w:rPr>
          <w:rFonts w:ascii="Times New Roman" w:hAnsi="Times New Roman" w:cs="Times New Roman"/>
          <w:sz w:val="24"/>
          <w:szCs w:val="24"/>
        </w:rPr>
        <w:t xml:space="preserve"> because Skype and email are available to </w:t>
      </w:r>
      <w:r w:rsidR="00F378C1">
        <w:rPr>
          <w:rFonts w:ascii="Times New Roman" w:hAnsi="Times New Roman" w:cs="Times New Roman"/>
          <w:sz w:val="24"/>
          <w:szCs w:val="24"/>
        </w:rPr>
        <w:t>everyone’s</w:t>
      </w:r>
      <w:r w:rsidR="00380975">
        <w:rPr>
          <w:rFonts w:ascii="Times New Roman" w:hAnsi="Times New Roman" w:cs="Times New Roman"/>
          <w:sz w:val="24"/>
          <w:szCs w:val="24"/>
        </w:rPr>
        <w:t xml:space="preserve"> fingerprints.</w:t>
      </w:r>
      <w:r w:rsidR="00FA4FF4">
        <w:rPr>
          <w:rFonts w:ascii="Times New Roman" w:hAnsi="Times New Roman" w:cs="Times New Roman"/>
          <w:sz w:val="24"/>
          <w:szCs w:val="24"/>
        </w:rPr>
        <w:t xml:space="preserve"> Talking and emailing can quickly lead to misunderstanding</w:t>
      </w:r>
      <w:r w:rsidR="006E4CD5">
        <w:rPr>
          <w:rFonts w:ascii="Times New Roman" w:hAnsi="Times New Roman" w:cs="Times New Roman"/>
          <w:sz w:val="24"/>
          <w:szCs w:val="24"/>
        </w:rPr>
        <w:t>. To efficiently manage virtual teams,</w:t>
      </w:r>
      <w:r w:rsidR="005E7455">
        <w:rPr>
          <w:rFonts w:ascii="Times New Roman" w:hAnsi="Times New Roman" w:cs="Times New Roman"/>
          <w:sz w:val="24"/>
          <w:szCs w:val="24"/>
        </w:rPr>
        <w:t xml:space="preserve"> video calls </w:t>
      </w:r>
      <w:r w:rsidR="004931C4">
        <w:rPr>
          <w:rFonts w:ascii="Times New Roman" w:hAnsi="Times New Roman" w:cs="Times New Roman"/>
          <w:sz w:val="24"/>
          <w:szCs w:val="24"/>
        </w:rPr>
        <w:t>or regular calls are the most efficient way to avoid misunderstanding</w:t>
      </w:r>
      <w:r w:rsidR="002038F4">
        <w:rPr>
          <w:rFonts w:ascii="Times New Roman" w:hAnsi="Times New Roman" w:cs="Times New Roman"/>
          <w:sz w:val="24"/>
          <w:szCs w:val="24"/>
        </w:rPr>
        <w:t>. Regular calls or video calls connect the team members on a more personal level and make the team feel engaged.</w:t>
      </w:r>
      <w:r w:rsidR="00264B99">
        <w:rPr>
          <w:rFonts w:ascii="Times New Roman" w:hAnsi="Times New Roman" w:cs="Times New Roman"/>
          <w:sz w:val="24"/>
          <w:szCs w:val="24"/>
        </w:rPr>
        <w:t xml:space="preserve"> Voice and video calls </w:t>
      </w:r>
      <w:r w:rsidR="00FA1E40">
        <w:rPr>
          <w:rFonts w:ascii="Times New Roman" w:hAnsi="Times New Roman" w:cs="Times New Roman"/>
          <w:sz w:val="24"/>
          <w:szCs w:val="24"/>
        </w:rPr>
        <w:t xml:space="preserve">make the </w:t>
      </w:r>
      <w:r w:rsidR="00592990">
        <w:rPr>
          <w:rFonts w:ascii="Times New Roman" w:hAnsi="Times New Roman" w:cs="Times New Roman"/>
          <w:sz w:val="24"/>
          <w:szCs w:val="24"/>
        </w:rPr>
        <w:t>communications even more</w:t>
      </w:r>
      <w:r w:rsidR="004404B5">
        <w:rPr>
          <w:rFonts w:ascii="Times New Roman" w:hAnsi="Times New Roman" w:cs="Times New Roman"/>
          <w:sz w:val="24"/>
          <w:szCs w:val="24"/>
        </w:rPr>
        <w:t xml:space="preserve"> understood because both ends can be able to read </w:t>
      </w:r>
      <w:r w:rsidR="0069561E">
        <w:rPr>
          <w:rFonts w:ascii="Times New Roman" w:hAnsi="Times New Roman" w:cs="Times New Roman"/>
          <w:sz w:val="24"/>
          <w:szCs w:val="24"/>
        </w:rPr>
        <w:t xml:space="preserve">each other’s visual expressions 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(El-Sofany,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Alwadan</w:t>
      </w:r>
      <w:r w:rsidR="0069561E">
        <w:rPr>
          <w:rFonts w:ascii="Times New Roman" w:eastAsia="Times New Roman" w:hAnsi="Times New Roman" w:cs="Times New Roman"/>
          <w:sz w:val="24"/>
          <w:szCs w:val="24"/>
        </w:rPr>
        <w:t xml:space="preserve">i &amp; Alwadani, </w:t>
      </w:r>
      <w:r w:rsidR="0069561E" w:rsidRPr="00A91005">
        <w:rPr>
          <w:rFonts w:ascii="Times New Roman" w:eastAsia="Times New Roman" w:hAnsi="Times New Roman" w:cs="Times New Roman"/>
          <w:sz w:val="24"/>
          <w:szCs w:val="24"/>
        </w:rPr>
        <w:t>2014).</w:t>
      </w:r>
    </w:p>
    <w:p w:rsidR="0086753E" w:rsidRDefault="0086753E" w:rsidP="008A5C4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p w:rsidR="0069561E" w:rsidRDefault="0069561E" w:rsidP="0069561E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9561E" w:rsidRDefault="0069561E" w:rsidP="0069561E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9561E" w:rsidRPr="0069561E" w:rsidRDefault="0069561E" w:rsidP="0069561E">
      <w:pPr>
        <w:spacing w:after="0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69561E" w:rsidRPr="00A91005" w:rsidRDefault="0069561E" w:rsidP="0069561E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91005">
        <w:rPr>
          <w:rFonts w:ascii="Times New Roman" w:eastAsia="Times New Roman" w:hAnsi="Times New Roman" w:cs="Times New Roman"/>
          <w:sz w:val="24"/>
          <w:szCs w:val="24"/>
        </w:rPr>
        <w:t xml:space="preserve">El-Sofany, H. F., Alwadani, H. M., &amp; Alwadani, A. (2014). Managing virtual team work in IT projects: Survey. </w:t>
      </w:r>
      <w:r w:rsidRPr="00A91005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Advanced Corporate Learning (iJAC)</w:t>
      </w:r>
      <w:r w:rsidRPr="00A910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1005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A91005">
        <w:rPr>
          <w:rFonts w:ascii="Times New Roman" w:eastAsia="Times New Roman" w:hAnsi="Times New Roman" w:cs="Times New Roman"/>
          <w:sz w:val="24"/>
          <w:szCs w:val="24"/>
        </w:rPr>
        <w:t>(4), 28-33.</w:t>
      </w:r>
    </w:p>
    <w:p w:rsidR="0069561E" w:rsidRPr="00A91005" w:rsidRDefault="0069561E" w:rsidP="0069561E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91005">
        <w:rPr>
          <w:rFonts w:ascii="Times New Roman" w:eastAsia="Times New Roman" w:hAnsi="Times New Roman" w:cs="Times New Roman"/>
          <w:sz w:val="24"/>
          <w:szCs w:val="24"/>
        </w:rPr>
        <w:t xml:space="preserve">Gilson, L. L., Maynard, M. T., Jones Young, N. C., Vartiainen, M., &amp; Hakonen, M. (2015). Virtual teams research: 10 years, 10 themes, and 10 opportunities. </w:t>
      </w:r>
      <w:r w:rsidRPr="00A91005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Management</w:t>
      </w:r>
      <w:r w:rsidRPr="00A910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1005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A91005">
        <w:rPr>
          <w:rFonts w:ascii="Times New Roman" w:eastAsia="Times New Roman" w:hAnsi="Times New Roman" w:cs="Times New Roman"/>
          <w:sz w:val="24"/>
          <w:szCs w:val="24"/>
        </w:rPr>
        <w:t>(5), 1313-1337.</w:t>
      </w:r>
    </w:p>
    <w:p w:rsidR="0069561E" w:rsidRPr="00A91005" w:rsidRDefault="0069561E" w:rsidP="0069561E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91005">
        <w:rPr>
          <w:rFonts w:ascii="Times New Roman" w:eastAsia="Times New Roman" w:hAnsi="Times New Roman" w:cs="Times New Roman"/>
          <w:sz w:val="24"/>
          <w:szCs w:val="24"/>
        </w:rPr>
        <w:t xml:space="preserve">Serrat, O. (2017). Managing virtual teams. In </w:t>
      </w:r>
      <w:r w:rsidRPr="00A91005">
        <w:rPr>
          <w:rFonts w:ascii="Times New Roman" w:eastAsia="Times New Roman" w:hAnsi="Times New Roman" w:cs="Times New Roman"/>
          <w:i/>
          <w:iCs/>
          <w:sz w:val="24"/>
          <w:szCs w:val="24"/>
        </w:rPr>
        <w:t>Knowledge Solutions</w:t>
      </w:r>
      <w:r w:rsidRPr="00A91005">
        <w:rPr>
          <w:rFonts w:ascii="Times New Roman" w:eastAsia="Times New Roman" w:hAnsi="Times New Roman" w:cs="Times New Roman"/>
          <w:sz w:val="24"/>
          <w:szCs w:val="24"/>
        </w:rPr>
        <w:t xml:space="preserve"> (pp. 619-625). Springer, Singapore.</w:t>
      </w:r>
    </w:p>
    <w:p w:rsidR="0069561E" w:rsidRDefault="0069561E">
      <w:pPr>
        <w:rPr>
          <w:rFonts w:ascii="Times New Roman" w:hAnsi="Times New Roman" w:cs="Times New Roman"/>
          <w:sz w:val="24"/>
          <w:szCs w:val="24"/>
        </w:rPr>
      </w:pPr>
    </w:p>
    <w:p w:rsidR="0069561E" w:rsidRDefault="0069561E">
      <w:pPr>
        <w:rPr>
          <w:rFonts w:ascii="Times New Roman" w:hAnsi="Times New Roman" w:cs="Times New Roman"/>
          <w:sz w:val="24"/>
          <w:szCs w:val="24"/>
        </w:rPr>
      </w:pPr>
    </w:p>
    <w:p w:rsidR="0069561E" w:rsidRDefault="0069561E">
      <w:pPr>
        <w:rPr>
          <w:rFonts w:ascii="Times New Roman" w:hAnsi="Times New Roman" w:cs="Times New Roman"/>
          <w:sz w:val="24"/>
          <w:szCs w:val="24"/>
        </w:rPr>
      </w:pPr>
    </w:p>
    <w:p w:rsidR="000A3109" w:rsidRDefault="000A3109">
      <w:pPr>
        <w:rPr>
          <w:rFonts w:ascii="Times New Roman" w:hAnsi="Times New Roman" w:cs="Times New Roman"/>
          <w:sz w:val="24"/>
          <w:szCs w:val="24"/>
        </w:rPr>
      </w:pPr>
    </w:p>
    <w:sectPr w:rsidR="000A3109" w:rsidSect="000A310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D5D" w:rsidRDefault="00735D5D" w:rsidP="00EE32C7">
      <w:pPr>
        <w:spacing w:after="0" w:line="240" w:lineRule="auto"/>
      </w:pPr>
      <w:r>
        <w:separator/>
      </w:r>
    </w:p>
  </w:endnote>
  <w:endnote w:type="continuationSeparator" w:id="0">
    <w:p w:rsidR="00735D5D" w:rsidRDefault="00735D5D" w:rsidP="00EE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D5D" w:rsidRDefault="00735D5D" w:rsidP="00EE32C7">
      <w:pPr>
        <w:spacing w:after="0" w:line="240" w:lineRule="auto"/>
      </w:pPr>
      <w:r>
        <w:separator/>
      </w:r>
    </w:p>
  </w:footnote>
  <w:footnote w:type="continuationSeparator" w:id="0">
    <w:p w:rsidR="00735D5D" w:rsidRDefault="00735D5D" w:rsidP="00EE3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92238"/>
      <w:docPartObj>
        <w:docPartGallery w:val="Page Numbers (Top of Page)"/>
        <w:docPartUnique/>
      </w:docPartObj>
    </w:sdtPr>
    <w:sdtEndPr/>
    <w:sdtContent>
      <w:p w:rsidR="000A3109" w:rsidRDefault="0023690E">
        <w:pPr>
          <w:pStyle w:val="Header"/>
          <w:jc w:val="right"/>
        </w:pPr>
        <w:r w:rsidRPr="000A3109">
          <w:rPr>
            <w:rFonts w:ascii="Times New Roman" w:hAnsi="Times New Roman" w:cs="Times New Roman"/>
            <w:sz w:val="24"/>
            <w:szCs w:val="24"/>
          </w:rPr>
          <w:t xml:space="preserve">MANAGING EFFECTIVE VIRTUAL TEAMS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EE32C7" w:rsidRPr="000A31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1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E32C7" w:rsidRPr="000A31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72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E32C7" w:rsidRPr="000A31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A3109" w:rsidRDefault="000A31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92240"/>
      <w:docPartObj>
        <w:docPartGallery w:val="Page Numbers (Top of Page)"/>
        <w:docPartUnique/>
      </w:docPartObj>
    </w:sdtPr>
    <w:sdtEndPr/>
    <w:sdtContent>
      <w:p w:rsidR="000A3109" w:rsidRDefault="0023690E">
        <w:pPr>
          <w:pStyle w:val="Header"/>
          <w:jc w:val="right"/>
        </w:pPr>
        <w:r w:rsidRPr="000A3109">
          <w:rPr>
            <w:rFonts w:ascii="Times New Roman" w:hAnsi="Times New Roman" w:cs="Times New Roman"/>
            <w:sz w:val="24"/>
            <w:szCs w:val="24"/>
          </w:rPr>
          <w:t xml:space="preserve">Running Head: MANAGING EFFECTIVE VIRTUAL TEAMS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EE32C7" w:rsidRPr="000A31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1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E32C7" w:rsidRPr="000A31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722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E32C7" w:rsidRPr="000A31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A3109" w:rsidRDefault="000A31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109"/>
    <w:rsid w:val="0001655E"/>
    <w:rsid w:val="00052FF0"/>
    <w:rsid w:val="00067A39"/>
    <w:rsid w:val="000725A8"/>
    <w:rsid w:val="000947EF"/>
    <w:rsid w:val="000A02DA"/>
    <w:rsid w:val="000A3109"/>
    <w:rsid w:val="000C24C2"/>
    <w:rsid w:val="000E3451"/>
    <w:rsid w:val="000F2E73"/>
    <w:rsid w:val="000F79B5"/>
    <w:rsid w:val="00111362"/>
    <w:rsid w:val="00120333"/>
    <w:rsid w:val="00144D1A"/>
    <w:rsid w:val="0016215E"/>
    <w:rsid w:val="00191666"/>
    <w:rsid w:val="001F0131"/>
    <w:rsid w:val="002038F4"/>
    <w:rsid w:val="0023690E"/>
    <w:rsid w:val="00242632"/>
    <w:rsid w:val="00247C03"/>
    <w:rsid w:val="00264B99"/>
    <w:rsid w:val="002930E8"/>
    <w:rsid w:val="002B7FA5"/>
    <w:rsid w:val="002F681E"/>
    <w:rsid w:val="00301EC3"/>
    <w:rsid w:val="0031613A"/>
    <w:rsid w:val="00316F82"/>
    <w:rsid w:val="00324EC3"/>
    <w:rsid w:val="00343427"/>
    <w:rsid w:val="00364308"/>
    <w:rsid w:val="00376DF9"/>
    <w:rsid w:val="00380975"/>
    <w:rsid w:val="0038216F"/>
    <w:rsid w:val="00391294"/>
    <w:rsid w:val="00393FD5"/>
    <w:rsid w:val="003A37EB"/>
    <w:rsid w:val="003F7F3C"/>
    <w:rsid w:val="00403F61"/>
    <w:rsid w:val="00406881"/>
    <w:rsid w:val="004404B5"/>
    <w:rsid w:val="004931C4"/>
    <w:rsid w:val="004B47C5"/>
    <w:rsid w:val="004C45DF"/>
    <w:rsid w:val="004D09F0"/>
    <w:rsid w:val="004F208C"/>
    <w:rsid w:val="00545E58"/>
    <w:rsid w:val="005545B8"/>
    <w:rsid w:val="0056456E"/>
    <w:rsid w:val="00585A32"/>
    <w:rsid w:val="00592990"/>
    <w:rsid w:val="005A6A7B"/>
    <w:rsid w:val="005D0CF1"/>
    <w:rsid w:val="005E2D30"/>
    <w:rsid w:val="005E429E"/>
    <w:rsid w:val="005E7455"/>
    <w:rsid w:val="006028FA"/>
    <w:rsid w:val="00607079"/>
    <w:rsid w:val="0060724D"/>
    <w:rsid w:val="00624308"/>
    <w:rsid w:val="00643180"/>
    <w:rsid w:val="0066722E"/>
    <w:rsid w:val="006819C1"/>
    <w:rsid w:val="006911B1"/>
    <w:rsid w:val="0069561E"/>
    <w:rsid w:val="006B132E"/>
    <w:rsid w:val="006E4CD5"/>
    <w:rsid w:val="00717774"/>
    <w:rsid w:val="00724702"/>
    <w:rsid w:val="00735D5D"/>
    <w:rsid w:val="00751171"/>
    <w:rsid w:val="00795100"/>
    <w:rsid w:val="007B26D9"/>
    <w:rsid w:val="007D5372"/>
    <w:rsid w:val="007D60FE"/>
    <w:rsid w:val="007F51A1"/>
    <w:rsid w:val="008068FA"/>
    <w:rsid w:val="00823A76"/>
    <w:rsid w:val="008325AA"/>
    <w:rsid w:val="00865937"/>
    <w:rsid w:val="0086753E"/>
    <w:rsid w:val="00876E8C"/>
    <w:rsid w:val="0088287E"/>
    <w:rsid w:val="00884C56"/>
    <w:rsid w:val="008A5C4F"/>
    <w:rsid w:val="008B2C05"/>
    <w:rsid w:val="008B63CA"/>
    <w:rsid w:val="008F19C1"/>
    <w:rsid w:val="00924C34"/>
    <w:rsid w:val="00970466"/>
    <w:rsid w:val="00985548"/>
    <w:rsid w:val="009C21EB"/>
    <w:rsid w:val="009C2432"/>
    <w:rsid w:val="009D3683"/>
    <w:rsid w:val="009E24AB"/>
    <w:rsid w:val="009E6423"/>
    <w:rsid w:val="00A15EB2"/>
    <w:rsid w:val="00A37B0B"/>
    <w:rsid w:val="00A438FA"/>
    <w:rsid w:val="00A50F78"/>
    <w:rsid w:val="00A53D89"/>
    <w:rsid w:val="00A87FED"/>
    <w:rsid w:val="00A91DA4"/>
    <w:rsid w:val="00AB4B48"/>
    <w:rsid w:val="00AC3847"/>
    <w:rsid w:val="00AF5F5E"/>
    <w:rsid w:val="00B21543"/>
    <w:rsid w:val="00B37690"/>
    <w:rsid w:val="00B46C09"/>
    <w:rsid w:val="00B843C8"/>
    <w:rsid w:val="00BE54C4"/>
    <w:rsid w:val="00C00061"/>
    <w:rsid w:val="00C702A8"/>
    <w:rsid w:val="00C861E9"/>
    <w:rsid w:val="00CA372C"/>
    <w:rsid w:val="00CD065E"/>
    <w:rsid w:val="00CD7ED4"/>
    <w:rsid w:val="00CF4453"/>
    <w:rsid w:val="00D16820"/>
    <w:rsid w:val="00D42EC5"/>
    <w:rsid w:val="00D43B79"/>
    <w:rsid w:val="00D6573F"/>
    <w:rsid w:val="00D70F23"/>
    <w:rsid w:val="00DA21E7"/>
    <w:rsid w:val="00DA36CD"/>
    <w:rsid w:val="00DB4398"/>
    <w:rsid w:val="00E12D44"/>
    <w:rsid w:val="00E2130C"/>
    <w:rsid w:val="00E437AE"/>
    <w:rsid w:val="00EC6D07"/>
    <w:rsid w:val="00EC7897"/>
    <w:rsid w:val="00ED0E50"/>
    <w:rsid w:val="00EE32C7"/>
    <w:rsid w:val="00EF3567"/>
    <w:rsid w:val="00F10096"/>
    <w:rsid w:val="00F14E12"/>
    <w:rsid w:val="00F35C4B"/>
    <w:rsid w:val="00F378C1"/>
    <w:rsid w:val="00F42CF6"/>
    <w:rsid w:val="00F4360D"/>
    <w:rsid w:val="00F7212C"/>
    <w:rsid w:val="00FA1E40"/>
    <w:rsid w:val="00FA4FF4"/>
    <w:rsid w:val="00FA6808"/>
    <w:rsid w:val="00FC1F65"/>
    <w:rsid w:val="00FC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B07193-CC6E-4B3C-A9A7-8ECEF4CB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109"/>
  </w:style>
  <w:style w:type="paragraph" w:styleId="Footer">
    <w:name w:val="footer"/>
    <w:basedOn w:val="Normal"/>
    <w:link w:val="FooterChar"/>
    <w:uiPriority w:val="99"/>
    <w:unhideWhenUsed/>
    <w:rsid w:val="000A3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109"/>
  </w:style>
  <w:style w:type="paragraph" w:styleId="BalloonText">
    <w:name w:val="Balloon Text"/>
    <w:basedOn w:val="Normal"/>
    <w:link w:val="BalloonTextChar"/>
    <w:uiPriority w:val="99"/>
    <w:semiHidden/>
    <w:unhideWhenUsed/>
    <w:rsid w:val="000A3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2</cp:revision>
  <dcterms:created xsi:type="dcterms:W3CDTF">2018-03-29T19:56:00Z</dcterms:created>
  <dcterms:modified xsi:type="dcterms:W3CDTF">2018-03-29T19:56:00Z</dcterms:modified>
</cp:coreProperties>
</file>